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B5" w:rsidRDefault="00AF1EB5">
      <w:pPr>
        <w:rPr>
          <w:b/>
        </w:rPr>
      </w:pPr>
      <w:r w:rsidRPr="00AF1EB5">
        <w:rPr>
          <w:b/>
        </w:rPr>
        <w:t>Call for nominations for election as a Vice President of the Academia Europaea</w:t>
      </w:r>
    </w:p>
    <w:p w:rsidR="00AF1EB5" w:rsidRDefault="00AF1EB5">
      <w:pPr>
        <w:rPr>
          <w:b/>
        </w:rPr>
      </w:pPr>
    </w:p>
    <w:p w:rsidR="00AF1EB5" w:rsidRDefault="00AF1EB5">
      <w:r w:rsidRPr="00AF1EB5">
        <w:t xml:space="preserve">In </w:t>
      </w:r>
      <w:r w:rsidR="005014F4">
        <w:t>accordance</w:t>
      </w:r>
      <w:r w:rsidRPr="00AF1EB5">
        <w:t xml:space="preserve"> with AE Regulation</w:t>
      </w:r>
      <w:r w:rsidR="00C41184">
        <w:t xml:space="preserve"> section 13:</w:t>
      </w:r>
      <w:r w:rsidR="005014F4">
        <w:t xml:space="preserve"> </w:t>
      </w:r>
      <w:bookmarkStart w:id="0" w:name="_GoBack"/>
      <w:bookmarkEnd w:id="0"/>
      <w:r w:rsidRPr="00AF1EB5">
        <w:t xml:space="preserve">The Trustees hereby </w:t>
      </w:r>
      <w:r>
        <w:t>announce</w:t>
      </w:r>
      <w:r w:rsidRPr="00AF1EB5">
        <w:t xml:space="preserve"> a call for nominations for eligible mem</w:t>
      </w:r>
      <w:r>
        <w:t xml:space="preserve">bers, as candidates for election </w:t>
      </w:r>
      <w:proofErr w:type="gramStart"/>
      <w:r>
        <w:t>as  Vice</w:t>
      </w:r>
      <w:proofErr w:type="gramEnd"/>
      <w:r>
        <w:t xml:space="preserve"> President of the Academia Europaea.</w:t>
      </w:r>
    </w:p>
    <w:p w:rsidR="00AF1EB5" w:rsidRDefault="00AF1EB5">
      <w:r>
        <w:t xml:space="preserve">Under </w:t>
      </w:r>
      <w:r w:rsidR="00C41184">
        <w:t>statutes</w:t>
      </w:r>
      <w:r>
        <w:t>, an elected Vice President is an officer of the Academia and as such must be willing to be appointed as a Trustee and to assume all legal obligations required of Trustees under UK Charity law.</w:t>
      </w:r>
    </w:p>
    <w:p w:rsidR="00AF1EB5" w:rsidRDefault="00AF1EB5">
      <w:r>
        <w:t xml:space="preserve">The Vice President shall serve for a period of three years, with the option for </w:t>
      </w:r>
      <w:r w:rsidR="00BA61BE">
        <w:t xml:space="preserve">a </w:t>
      </w:r>
      <w:r w:rsidR="005014F4">
        <w:t xml:space="preserve">re-election </w:t>
      </w:r>
      <w:r>
        <w:t>for a second and final term of three years.</w:t>
      </w:r>
    </w:p>
    <w:p w:rsidR="00AF1EB5" w:rsidRDefault="00C41184">
      <w:pPr>
        <w:rPr>
          <w:b/>
          <w:sz w:val="28"/>
          <w:szCs w:val="28"/>
        </w:rPr>
      </w:pPr>
      <w:r w:rsidRPr="00BA61BE">
        <w:rPr>
          <w:b/>
          <w:sz w:val="28"/>
          <w:szCs w:val="28"/>
        </w:rPr>
        <w:t>The closing date for receipt of nominations will be 31 October 2017</w:t>
      </w:r>
    </w:p>
    <w:p w:rsidR="00BA61BE" w:rsidRPr="00BA61BE" w:rsidRDefault="00BA61BE">
      <w:pPr>
        <w:rPr>
          <w:b/>
          <w:sz w:val="28"/>
          <w:szCs w:val="28"/>
          <w:u w:val="single"/>
        </w:rPr>
      </w:pPr>
      <w:r w:rsidRPr="00BA61BE">
        <w:rPr>
          <w:b/>
          <w:sz w:val="28"/>
          <w:szCs w:val="28"/>
          <w:u w:val="single"/>
        </w:rPr>
        <w:t>Nominations procedure</w:t>
      </w:r>
    </w:p>
    <w:p w:rsidR="00BA61BE" w:rsidRDefault="00BA61BE" w:rsidP="00BA61BE">
      <w:r w:rsidRPr="002E1054">
        <w:rPr>
          <w:u w:val="single"/>
        </w:rPr>
        <w:t>Nominations are open to all Ordinary Members of the Academia Europaea who have a record of regular financial contributions to the Academy</w:t>
      </w:r>
      <w:r>
        <w:t>. New members elected in 2016 are eligible. Life members are eligible and formally exempted members are also eligible.</w:t>
      </w:r>
      <w:r w:rsidR="00956C1B">
        <w:t xml:space="preserve"> Foreign members are not eligible to stand as candidates, nor are </w:t>
      </w:r>
      <w:proofErr w:type="gramStart"/>
      <w:r w:rsidR="00956C1B">
        <w:t>Honorary</w:t>
      </w:r>
      <w:proofErr w:type="gramEnd"/>
      <w:r w:rsidR="00956C1B">
        <w:t xml:space="preserve"> members.</w:t>
      </w:r>
    </w:p>
    <w:p w:rsidR="00BA61BE" w:rsidRDefault="00BA61BE" w:rsidP="00BA61BE">
      <w:r>
        <w:t xml:space="preserve">There are no age limits. The Vice President cannot be a serving Section Chair. </w:t>
      </w:r>
    </w:p>
    <w:p w:rsidR="00BA61BE" w:rsidRDefault="00BA61BE" w:rsidP="00BA61BE">
      <w:r>
        <w:t>Self-nomination is acceptable, but each candidate must have the agreed support of two members.</w:t>
      </w:r>
    </w:p>
    <w:p w:rsidR="00BA61BE" w:rsidRDefault="00BA61BE" w:rsidP="00BA61BE">
      <w:r>
        <w:t xml:space="preserve">The attached form must be competed fully and returned as an attachment by email to the Executive Secretary by the closing date. </w:t>
      </w:r>
      <w:hyperlink r:id="rId4" w:history="1">
        <w:r w:rsidRPr="000027B5">
          <w:rPr>
            <w:rStyle w:val="Hyperlink"/>
          </w:rPr>
          <w:t>execsec@acadeuro.org</w:t>
        </w:r>
      </w:hyperlink>
      <w:r>
        <w:t xml:space="preserve"> </w:t>
      </w:r>
    </w:p>
    <w:p w:rsidR="00AF1EB5" w:rsidRDefault="00AF1EB5">
      <w:r>
        <w:t>The Vice President will be required to assume a portfolio of responsibilities</w:t>
      </w:r>
      <w:r w:rsidR="00C41184">
        <w:t>,</w:t>
      </w:r>
      <w:r w:rsidR="005014F4">
        <w:t xml:space="preserve"> </w:t>
      </w:r>
      <w:r>
        <w:t xml:space="preserve">as agreed with the </w:t>
      </w:r>
      <w:r w:rsidR="00BA61BE">
        <w:t>President and will have a representational role in the Academy</w:t>
      </w:r>
      <w:r>
        <w:t>.</w:t>
      </w:r>
    </w:p>
    <w:p w:rsidR="00AF1EB5" w:rsidRDefault="00AF1EB5">
      <w:r>
        <w:t xml:space="preserve">A search group will be established to scrutinise all candidates and the Board reserves the right to approach potential candidates directly, in advance of any recommendations to, and </w:t>
      </w:r>
      <w:r w:rsidR="00C41184">
        <w:t xml:space="preserve">subsequent </w:t>
      </w:r>
      <w:r>
        <w:t xml:space="preserve">election by the membership. </w:t>
      </w:r>
    </w:p>
    <w:p w:rsidR="00AF1EB5" w:rsidRDefault="00AF1EB5">
      <w:r>
        <w:t xml:space="preserve">It is hoped to hold an electronic ballot, or </w:t>
      </w:r>
      <w:r w:rsidR="00C41184">
        <w:t xml:space="preserve">failing that, </w:t>
      </w:r>
      <w:r>
        <w:t>an election as described in the regulations at the AGM of 2018. I</w:t>
      </w:r>
      <w:r w:rsidR="00C41184">
        <w:t>n</w:t>
      </w:r>
      <w:r>
        <w:t xml:space="preserve"> any event, the Vice president </w:t>
      </w:r>
      <w:r w:rsidR="00C41184">
        <w:t>will</w:t>
      </w:r>
      <w:r>
        <w:t xml:space="preserve"> assume office at the end of the AGM of 2018. </w:t>
      </w:r>
    </w:p>
    <w:p w:rsidR="00BA61BE" w:rsidRDefault="00BA61BE">
      <w:r>
        <w:br w:type="page"/>
      </w:r>
    </w:p>
    <w:p w:rsidR="00BA61BE" w:rsidRDefault="00BA61BE" w:rsidP="00BA61BE">
      <w:pPr>
        <w:jc w:val="center"/>
        <w:rPr>
          <w:b/>
          <w:sz w:val="28"/>
          <w:szCs w:val="28"/>
        </w:rPr>
      </w:pPr>
      <w:r w:rsidRPr="0050214C">
        <w:rPr>
          <w:b/>
          <w:sz w:val="28"/>
          <w:szCs w:val="28"/>
        </w:rPr>
        <w:lastRenderedPageBreak/>
        <w:t xml:space="preserve">Candidature for election as </w:t>
      </w:r>
      <w:r>
        <w:rPr>
          <w:b/>
          <w:sz w:val="28"/>
          <w:szCs w:val="28"/>
        </w:rPr>
        <w:t>Vice President</w:t>
      </w:r>
      <w:r w:rsidRPr="0050214C">
        <w:rPr>
          <w:b/>
          <w:sz w:val="28"/>
          <w:szCs w:val="28"/>
        </w:rPr>
        <w:t xml:space="preserve"> of the Academia Europaea – 2017 call</w:t>
      </w:r>
    </w:p>
    <w:p w:rsidR="00BA61BE" w:rsidRDefault="00BA61BE" w:rsidP="00BA6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your form to </w:t>
      </w:r>
      <w:hyperlink r:id="rId5" w:history="1">
        <w:r w:rsidRPr="000027B5">
          <w:rPr>
            <w:rStyle w:val="Hyperlink"/>
            <w:b/>
            <w:sz w:val="28"/>
            <w:szCs w:val="28"/>
          </w:rPr>
          <w:t>execsec@acadeuro.org</w:t>
        </w:r>
      </w:hyperlink>
      <w:r>
        <w:rPr>
          <w:b/>
          <w:sz w:val="28"/>
          <w:szCs w:val="28"/>
        </w:rPr>
        <w:t xml:space="preserve"> </w:t>
      </w:r>
    </w:p>
    <w:p w:rsidR="00BA61BE" w:rsidRDefault="00BA61BE" w:rsidP="00BA6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1.</w:t>
      </w:r>
    </w:p>
    <w:p w:rsidR="00BA61BE" w:rsidRDefault="00BA61BE" w:rsidP="00BA61BE">
      <w:r>
        <w:t>Full name of candidate:</w:t>
      </w:r>
    </w:p>
    <w:p w:rsidR="00BA61BE" w:rsidRDefault="00BA61BE" w:rsidP="00BA61BE">
      <w:r>
        <w:t>AE Membership number:</w:t>
      </w:r>
    </w:p>
    <w:p w:rsidR="00BA61BE" w:rsidRDefault="00BA61BE" w:rsidP="00BA61BE">
      <w:r>
        <w:t>Permanent Address:</w:t>
      </w:r>
    </w:p>
    <w:p w:rsidR="00BA61BE" w:rsidRDefault="00BA61BE" w:rsidP="00BA61BE">
      <w:pPr>
        <w:pBdr>
          <w:bottom w:val="single" w:sz="6" w:space="1" w:color="auto"/>
        </w:pBdr>
      </w:pPr>
      <w:r>
        <w:t>Email address:</w:t>
      </w:r>
    </w:p>
    <w:p w:rsidR="00BA61BE" w:rsidRDefault="00BA61BE" w:rsidP="00BA61BE">
      <w:pPr>
        <w:pBdr>
          <w:bottom w:val="single" w:sz="6" w:space="1" w:color="auto"/>
        </w:pBdr>
      </w:pPr>
      <w:r>
        <w:t>Personal webpage URL (if any)</w:t>
      </w:r>
    </w:p>
    <w:p w:rsidR="00BA61BE" w:rsidRPr="006F0D42" w:rsidRDefault="00BA61BE" w:rsidP="00BA61BE">
      <w:pPr>
        <w:rPr>
          <w:b/>
          <w:sz w:val="28"/>
          <w:szCs w:val="28"/>
        </w:rPr>
      </w:pPr>
      <w:r w:rsidRPr="006F0D42">
        <w:rPr>
          <w:b/>
          <w:sz w:val="28"/>
          <w:szCs w:val="28"/>
        </w:rPr>
        <w:t>Section 2.</w:t>
      </w:r>
    </w:p>
    <w:p w:rsidR="00BA61BE" w:rsidRDefault="00BA61BE" w:rsidP="00BA61BE">
      <w:r w:rsidRPr="0050214C">
        <w:rPr>
          <w:b/>
        </w:rPr>
        <w:t xml:space="preserve">Statement of candidature: </w:t>
      </w:r>
      <w:r>
        <w:t xml:space="preserve">You should state briefly the reasons why you wish to be a candidate </w:t>
      </w:r>
      <w:r w:rsidRPr="0050214C">
        <w:rPr>
          <w:b/>
        </w:rPr>
        <w:t>and</w:t>
      </w:r>
      <w:r>
        <w:t xml:space="preserve"> list what specific </w:t>
      </w:r>
      <w:r w:rsidRPr="0050214C">
        <w:t>and</w:t>
      </w:r>
      <w:r w:rsidRPr="0050214C">
        <w:rPr>
          <w:b/>
        </w:rPr>
        <w:t xml:space="preserve"> </w:t>
      </w:r>
      <w:r>
        <w:t>directly relevant experience you will bring to</w:t>
      </w:r>
      <w:r w:rsidR="005014F4">
        <w:t xml:space="preserve"> the position of Vice-president</w:t>
      </w:r>
      <w:r>
        <w:t>. The VP is a Director on the Board of Trustees: In this context, please outline your priorities and preferred portfolio of tasks that may form the focus of your Vice Presidency (</w:t>
      </w:r>
      <w:r w:rsidR="005014F4">
        <w:t xml:space="preserve">note that any actual portfolio </w:t>
      </w:r>
      <w:r>
        <w:t xml:space="preserve">will be as agreed in discussion between the President and the other members of the Board). </w:t>
      </w:r>
      <w:r w:rsidRPr="006F0D42">
        <w:rPr>
          <w:b/>
        </w:rPr>
        <w:t xml:space="preserve">PLEASE DO NOT EXCEED </w:t>
      </w:r>
      <w:r>
        <w:rPr>
          <w:b/>
        </w:rPr>
        <w:t>one side of A4</w:t>
      </w:r>
      <w:r>
        <w:t>.</w:t>
      </w:r>
    </w:p>
    <w:p w:rsidR="00BA61BE" w:rsidRDefault="00BA61BE" w:rsidP="00BA61BE">
      <w:r>
        <w:t>------------------- -------------------------------------------------------------------------------------------------------------</w:t>
      </w:r>
    </w:p>
    <w:p w:rsidR="00BA61BE" w:rsidRPr="00226CA7" w:rsidRDefault="00BA61BE" w:rsidP="00BA61BE">
      <w:pPr>
        <w:rPr>
          <w:b/>
          <w:sz w:val="28"/>
          <w:szCs w:val="28"/>
        </w:rPr>
      </w:pPr>
      <w:r>
        <w:t xml:space="preserve"> </w:t>
      </w:r>
      <w:r w:rsidRPr="00226CA7">
        <w:rPr>
          <w:b/>
          <w:sz w:val="28"/>
          <w:szCs w:val="28"/>
        </w:rPr>
        <w:t>Section 3.</w:t>
      </w:r>
    </w:p>
    <w:p w:rsidR="00BA61BE" w:rsidRDefault="00BA61BE" w:rsidP="00BA61BE">
      <w:r>
        <w:t>Please identify two supporting AE members. Please include their email addresses.</w:t>
      </w:r>
    </w:p>
    <w:p w:rsidR="00AF1EB5" w:rsidRPr="00AF1EB5" w:rsidRDefault="00AF1EB5"/>
    <w:sectPr w:rsidR="00AF1EB5" w:rsidRPr="00AF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B5"/>
    <w:rsid w:val="005014F4"/>
    <w:rsid w:val="008F6142"/>
    <w:rsid w:val="00956C1B"/>
    <w:rsid w:val="00AF1EB5"/>
    <w:rsid w:val="00BA61BE"/>
    <w:rsid w:val="00C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4A1A"/>
  <w15:docId w15:val="{BA605DBE-84F4-4445-B089-C17AD4CD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6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ecsec@acadeuro.org" TargetMode="External"/><Relationship Id="rId4" Type="http://schemas.openxmlformats.org/officeDocument/2006/relationships/hyperlink" Target="mailto:execsec@acadeu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Coates</dc:creator>
  <cp:lastModifiedBy>dkaiser</cp:lastModifiedBy>
  <cp:revision>3</cp:revision>
  <dcterms:created xsi:type="dcterms:W3CDTF">2017-09-13T14:32:00Z</dcterms:created>
  <dcterms:modified xsi:type="dcterms:W3CDTF">2017-09-14T07:51:00Z</dcterms:modified>
</cp:coreProperties>
</file>